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95" w:rsidRPr="00B35220" w:rsidRDefault="003A6671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743E997" wp14:editId="33652504">
            <wp:simplePos x="0" y="0"/>
            <wp:positionH relativeFrom="column">
              <wp:posOffset>5657850</wp:posOffset>
            </wp:positionH>
            <wp:positionV relativeFrom="paragraph">
              <wp:posOffset>-397510</wp:posOffset>
            </wp:positionV>
            <wp:extent cx="1349822" cy="777429"/>
            <wp:effectExtent l="0" t="0" r="3175" b="3810"/>
            <wp:wrapNone/>
            <wp:docPr id="1" name="obrázek 1" descr="C:\Users\Rajnochova\Desktop\ptak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nochova\Desktop\ptak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22" cy="77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40E2EAEE" wp14:editId="5C5B7703">
            <wp:simplePos x="0" y="0"/>
            <wp:positionH relativeFrom="column">
              <wp:posOffset>7491095</wp:posOffset>
            </wp:positionH>
            <wp:positionV relativeFrom="paragraph">
              <wp:posOffset>78106</wp:posOffset>
            </wp:positionV>
            <wp:extent cx="826908" cy="476257"/>
            <wp:effectExtent l="76200" t="209550" r="49530" b="209550"/>
            <wp:wrapNone/>
            <wp:docPr id="5" name="obrázek 1" descr="C:\Users\Rajnochova\Desktop\ptak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nochova\Desktop\ptak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482522">
                      <a:off x="0" y="0"/>
                      <a:ext cx="826908" cy="47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743E997" wp14:editId="33652504">
            <wp:simplePos x="0" y="0"/>
            <wp:positionH relativeFrom="column">
              <wp:posOffset>8439151</wp:posOffset>
            </wp:positionH>
            <wp:positionV relativeFrom="paragraph">
              <wp:posOffset>-363856</wp:posOffset>
            </wp:positionV>
            <wp:extent cx="1783267" cy="1027072"/>
            <wp:effectExtent l="19050" t="457200" r="64770" b="459105"/>
            <wp:wrapNone/>
            <wp:docPr id="3" name="obrázek 1" descr="C:\Users\Rajnochova\Desktop\ptak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nochova\Desktop\ptak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348429">
                      <a:off x="0" y="0"/>
                      <a:ext cx="1783267" cy="102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16F1A79" wp14:editId="4E577D75">
            <wp:simplePos x="0" y="0"/>
            <wp:positionH relativeFrom="column">
              <wp:posOffset>-1115639</wp:posOffset>
            </wp:positionH>
            <wp:positionV relativeFrom="paragraph">
              <wp:posOffset>-853582</wp:posOffset>
            </wp:positionV>
            <wp:extent cx="4921391" cy="2834473"/>
            <wp:effectExtent l="266700" t="1162050" r="279400" b="1166495"/>
            <wp:wrapNone/>
            <wp:docPr id="2" name="obrázek 1" descr="C:\Users\Rajnochova\Desktop\ptak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nochova\Desktop\ptak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482522">
                      <a:off x="0" y="0"/>
                      <a:ext cx="4921391" cy="283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115">
        <w:rPr>
          <w:rFonts w:ascii="Brush Script MT" w:hAnsi="Brush Script MT"/>
          <w:sz w:val="96"/>
          <w:szCs w:val="96"/>
        </w:rPr>
        <w:t xml:space="preserve">               </w:t>
      </w:r>
      <w:r w:rsidR="00D55115" w:rsidRPr="00B35220">
        <w:rPr>
          <w:rFonts w:ascii="Times New Roman" w:hAnsi="Times New Roman" w:cs="Times New Roman"/>
          <w:b/>
          <w:sz w:val="72"/>
          <w:szCs w:val="72"/>
        </w:rPr>
        <w:t>Osmička letí…..</w:t>
      </w:r>
    </w:p>
    <w:p w:rsidR="00D55115" w:rsidRPr="00E1669C" w:rsidRDefault="00E166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A2490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D55115" w:rsidRPr="00E1669C">
        <w:rPr>
          <w:rFonts w:ascii="Times New Roman" w:hAnsi="Times New Roman" w:cs="Times New Roman"/>
          <w:b/>
          <w:sz w:val="32"/>
          <w:szCs w:val="32"/>
        </w:rPr>
        <w:t>Staň se žákem IKT třídy – třídy s rozšířenou výukou informatiky a výpočetní techniky.</w:t>
      </w:r>
    </w:p>
    <w:p w:rsidR="00001C42" w:rsidRPr="00792D15" w:rsidRDefault="003A6671" w:rsidP="00001C42">
      <w:pPr>
        <w:pBdr>
          <w:bottom w:val="single" w:sz="6" w:space="10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104D6C17" wp14:editId="0538782A">
            <wp:simplePos x="0" y="0"/>
            <wp:positionH relativeFrom="column">
              <wp:posOffset>2227581</wp:posOffset>
            </wp:positionH>
            <wp:positionV relativeFrom="paragraph">
              <wp:posOffset>218440</wp:posOffset>
            </wp:positionV>
            <wp:extent cx="1322451" cy="761665"/>
            <wp:effectExtent l="114300" t="266700" r="106680" b="267335"/>
            <wp:wrapNone/>
            <wp:docPr id="6" name="obrázek 1" descr="C:\Users\Rajnochova\Desktop\ptak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nochova\Desktop\ptak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539519">
                      <a:off x="0" y="0"/>
                      <a:ext cx="1322451" cy="7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DF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55115" w:rsidRPr="00792D15">
        <w:rPr>
          <w:rFonts w:ascii="Times New Roman" w:hAnsi="Times New Roman" w:cs="Times New Roman"/>
          <w:b/>
          <w:i/>
          <w:sz w:val="24"/>
          <w:szCs w:val="24"/>
        </w:rPr>
        <w:t>Na Osmičce děláme všechno proto, abychom žáky připravovali na život v moderní době technologií</w:t>
      </w:r>
      <w:r w:rsidR="00792D1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1C42" w:rsidRPr="00792D15" w:rsidRDefault="00001C42" w:rsidP="00001C42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001C42" w:rsidRDefault="00001C42" w:rsidP="00490D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001C42" w:rsidSect="00EE3260">
          <w:pgSz w:w="16838" w:h="11906" w:orient="landscape"/>
          <w:pgMar w:top="851" w:right="794" w:bottom="851" w:left="794" w:header="709" w:footer="709" w:gutter="0"/>
          <w:cols w:space="708"/>
          <w:docGrid w:linePitch="360"/>
        </w:sectPr>
      </w:pPr>
    </w:p>
    <w:p w:rsidR="00001C42" w:rsidRPr="00001C42" w:rsidRDefault="00001C42" w:rsidP="00B352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01C42" w:rsidRPr="00001C42" w:rsidRDefault="00001C42" w:rsidP="00B352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01C42" w:rsidRPr="00001C42" w:rsidRDefault="00001C42" w:rsidP="00B352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90DF6" w:rsidRDefault="00490DF6" w:rsidP="00001C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C42">
        <w:rPr>
          <w:rFonts w:ascii="Times New Roman" w:hAnsi="Times New Roman" w:cs="Times New Roman"/>
          <w:b/>
          <w:sz w:val="24"/>
          <w:szCs w:val="24"/>
        </w:rPr>
        <w:t xml:space="preserve">Máme </w:t>
      </w:r>
      <w:r w:rsidR="00001C42" w:rsidRPr="00001C42">
        <w:rPr>
          <w:rFonts w:ascii="Times New Roman" w:hAnsi="Times New Roman" w:cs="Times New Roman"/>
          <w:b/>
          <w:sz w:val="24"/>
          <w:szCs w:val="24"/>
        </w:rPr>
        <w:t>d</w:t>
      </w:r>
      <w:r w:rsidRPr="00001C42">
        <w:rPr>
          <w:rFonts w:ascii="Times New Roman" w:hAnsi="Times New Roman" w:cs="Times New Roman"/>
          <w:b/>
          <w:sz w:val="24"/>
          <w:szCs w:val="24"/>
        </w:rPr>
        <w:t>louholetou tradic</w:t>
      </w:r>
      <w:r w:rsidR="003A6671">
        <w:rPr>
          <w:rFonts w:ascii="Times New Roman" w:hAnsi="Times New Roman" w:cs="Times New Roman"/>
          <w:b/>
          <w:sz w:val="24"/>
          <w:szCs w:val="24"/>
        </w:rPr>
        <w:t>í</w:t>
      </w:r>
      <w:r w:rsidRPr="00001C42">
        <w:rPr>
          <w:rFonts w:ascii="Times New Roman" w:hAnsi="Times New Roman" w:cs="Times New Roman"/>
          <w:b/>
          <w:sz w:val="24"/>
          <w:szCs w:val="24"/>
        </w:rPr>
        <w:t xml:space="preserve"> organizace výuky tříd s rozšířenou výukou IKT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C42" w:rsidRDefault="00001C42" w:rsidP="00001C4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90DF6" w:rsidRDefault="00490DF6" w:rsidP="00001C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01C42">
        <w:rPr>
          <w:rFonts w:ascii="Times New Roman" w:hAnsi="Times New Roman" w:cs="Times New Roman"/>
          <w:b/>
          <w:sz w:val="24"/>
          <w:szCs w:val="24"/>
        </w:rPr>
        <w:t>Podporujeme výuku s využitím IKT v dalších předmětech.</w:t>
      </w:r>
    </w:p>
    <w:p w:rsidR="00001C42" w:rsidRPr="00001C42" w:rsidRDefault="00001C42" w:rsidP="00001C4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90DF6" w:rsidRDefault="00490DF6" w:rsidP="00001C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01C42">
        <w:rPr>
          <w:rFonts w:ascii="Times New Roman" w:hAnsi="Times New Roman" w:cs="Times New Roman"/>
          <w:b/>
          <w:sz w:val="24"/>
          <w:szCs w:val="24"/>
        </w:rPr>
        <w:t>Výuka probíhá v moderně vybavených učebnách IKT a dalších odborných učebnách.</w:t>
      </w:r>
    </w:p>
    <w:p w:rsidR="00001C42" w:rsidRPr="00001C42" w:rsidRDefault="00001C42" w:rsidP="00001C4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90DF6" w:rsidRDefault="00490DF6" w:rsidP="00001C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01C42">
        <w:rPr>
          <w:rFonts w:ascii="Times New Roman" w:hAnsi="Times New Roman" w:cs="Times New Roman"/>
          <w:b/>
          <w:sz w:val="24"/>
          <w:szCs w:val="24"/>
        </w:rPr>
        <w:t>Máme zajištěno stejné pracovní prostředí na všech počítačích.</w:t>
      </w:r>
    </w:p>
    <w:p w:rsidR="00001C42" w:rsidRPr="00001C42" w:rsidRDefault="00001C42" w:rsidP="00001C4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01C42" w:rsidRDefault="00001C42" w:rsidP="00001C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01C42">
        <w:rPr>
          <w:rFonts w:ascii="Times New Roman" w:hAnsi="Times New Roman" w:cs="Times New Roman"/>
          <w:b/>
          <w:sz w:val="24"/>
          <w:szCs w:val="24"/>
        </w:rPr>
        <w:t xml:space="preserve">Využíváme nejmodernější </w:t>
      </w:r>
      <w:r w:rsidR="003A6671" w:rsidRPr="00001C42">
        <w:rPr>
          <w:rFonts w:ascii="Times New Roman" w:hAnsi="Times New Roman" w:cs="Times New Roman"/>
          <w:b/>
          <w:sz w:val="24"/>
          <w:szCs w:val="24"/>
        </w:rPr>
        <w:t>software</w:t>
      </w:r>
      <w:r w:rsidRPr="00001C42">
        <w:rPr>
          <w:rFonts w:ascii="Times New Roman" w:hAnsi="Times New Roman" w:cs="Times New Roman"/>
          <w:b/>
          <w:sz w:val="24"/>
          <w:szCs w:val="24"/>
        </w:rPr>
        <w:t xml:space="preserve"> jak při výuce informatiky, tak při výuce s podporou IKT.</w:t>
      </w:r>
    </w:p>
    <w:p w:rsidR="00001C42" w:rsidRDefault="00001C42" w:rsidP="00001C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01C42">
        <w:rPr>
          <w:rFonts w:ascii="Times New Roman" w:hAnsi="Times New Roman" w:cs="Times New Roman"/>
          <w:b/>
          <w:sz w:val="24"/>
          <w:szCs w:val="24"/>
        </w:rPr>
        <w:t>Žáci IKT tříd mají navýšenu týdenní hodinovou dotaci výuky IKT, výuka probíhá v dělených skupinách , s individuálním přístupem učitele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1C42" w:rsidRDefault="00001C42" w:rsidP="00001C4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01C42" w:rsidRPr="00001C42" w:rsidRDefault="00001C42" w:rsidP="00001C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neposlední řadě nabízíme klidné a vstřícné klima školy, s možností využití školních sportovišť a vybavených učeben i k mimoškolní a zájmové činnosti žáků.</w:t>
      </w:r>
    </w:p>
    <w:p w:rsidR="00001C42" w:rsidRDefault="00001C42" w:rsidP="00001C4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01C42" w:rsidRPr="00001C42" w:rsidRDefault="00001C42" w:rsidP="00001C4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490DF6" w:rsidRDefault="00490DF6" w:rsidP="00001C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Vyučujeme </w:t>
      </w:r>
      <w:r w:rsidRPr="00001C42">
        <w:rPr>
          <w:rFonts w:ascii="Times New Roman" w:hAnsi="Times New Roman" w:cs="Times New Roman"/>
          <w:b/>
          <w:sz w:val="24"/>
          <w:szCs w:val="24"/>
        </w:rPr>
        <w:t>psaní na počítači</w:t>
      </w:r>
      <w:r>
        <w:rPr>
          <w:rFonts w:ascii="Times New Roman" w:hAnsi="Times New Roman" w:cs="Times New Roman"/>
          <w:sz w:val="24"/>
          <w:szCs w:val="24"/>
        </w:rPr>
        <w:t xml:space="preserve"> všemi deseti.</w:t>
      </w:r>
    </w:p>
    <w:p w:rsidR="00EB7ECF" w:rsidRDefault="00EB7ECF" w:rsidP="00001C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Učíme žáky </w:t>
      </w:r>
      <w:r w:rsidRPr="00001C42">
        <w:rPr>
          <w:rFonts w:ascii="Times New Roman" w:hAnsi="Times New Roman" w:cs="Times New Roman"/>
          <w:b/>
          <w:sz w:val="24"/>
          <w:szCs w:val="24"/>
        </w:rPr>
        <w:t>pracovat s technikou na tvorbu animací</w:t>
      </w:r>
      <w:r>
        <w:rPr>
          <w:rFonts w:ascii="Times New Roman" w:hAnsi="Times New Roman" w:cs="Times New Roman"/>
          <w:sz w:val="24"/>
          <w:szCs w:val="24"/>
        </w:rPr>
        <w:t>, např. vizualizérů s potřebným softwarem umožňující tvorbu animací „stop-motion“ (zastav a vyfoť)</w:t>
      </w:r>
    </w:p>
    <w:p w:rsidR="00EB7ECF" w:rsidRDefault="00EB7ECF" w:rsidP="00001C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se mají možnost</w:t>
      </w:r>
      <w:r w:rsidRPr="00001C42">
        <w:rPr>
          <w:rFonts w:ascii="Times New Roman" w:hAnsi="Times New Roman" w:cs="Times New Roman"/>
          <w:b/>
          <w:sz w:val="24"/>
          <w:szCs w:val="24"/>
        </w:rPr>
        <w:t xml:space="preserve"> seznámit s tvorbou 3D modelů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ECF" w:rsidRDefault="00EB7ECF" w:rsidP="00001C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</w:t>
      </w:r>
      <w:r w:rsidRPr="00B35220">
        <w:rPr>
          <w:rFonts w:ascii="Times New Roman" w:hAnsi="Times New Roman" w:cs="Times New Roman"/>
          <w:b/>
          <w:sz w:val="24"/>
          <w:szCs w:val="24"/>
        </w:rPr>
        <w:t xml:space="preserve">pracují na realizaci časosběrných videí </w:t>
      </w:r>
      <w:r>
        <w:rPr>
          <w:rFonts w:ascii="Times New Roman" w:hAnsi="Times New Roman" w:cs="Times New Roman"/>
          <w:sz w:val="24"/>
          <w:szCs w:val="24"/>
        </w:rPr>
        <w:t>z prostředí školy.</w:t>
      </w:r>
    </w:p>
    <w:p w:rsidR="00EB7ECF" w:rsidRDefault="00EB7ECF" w:rsidP="00001C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mají možnost práce v rámci </w:t>
      </w:r>
      <w:r w:rsidRPr="00B35220">
        <w:rPr>
          <w:rFonts w:ascii="Times New Roman" w:hAnsi="Times New Roman" w:cs="Times New Roman"/>
          <w:b/>
          <w:sz w:val="24"/>
          <w:szCs w:val="24"/>
        </w:rPr>
        <w:t xml:space="preserve">prostředí </w:t>
      </w:r>
      <w:r w:rsidR="00347F49">
        <w:rPr>
          <w:rFonts w:ascii="Times New Roman" w:hAnsi="Times New Roman" w:cs="Times New Roman"/>
          <w:b/>
          <w:sz w:val="24"/>
          <w:szCs w:val="24"/>
        </w:rPr>
        <w:t xml:space="preserve">MS </w:t>
      </w:r>
      <w:r w:rsidRPr="00B35220">
        <w:rPr>
          <w:rFonts w:ascii="Times New Roman" w:hAnsi="Times New Roman" w:cs="Times New Roman"/>
          <w:b/>
          <w:sz w:val="24"/>
          <w:szCs w:val="24"/>
        </w:rPr>
        <w:t>TEAMS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C42" w:rsidRDefault="00001C42" w:rsidP="00001C4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B7ECF" w:rsidRDefault="00EB7ECF" w:rsidP="00001C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Žákům je umožněna účast na exkurzích a práce na projektech zaměřených na ověření teoretických znalostí v praxi.</w:t>
      </w:r>
    </w:p>
    <w:p w:rsidR="00B35220" w:rsidRPr="00B35220" w:rsidRDefault="00B35220" w:rsidP="00B352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B7ECF" w:rsidRDefault="00EB7ECF" w:rsidP="00001C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IKT tříd úspěšně spolupracují s Moravskoslezskou kreativní akademií v</w:t>
      </w:r>
      <w:r w:rsidR="00EE32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Ostravě</w:t>
      </w:r>
      <w:r w:rsidR="00EE3260">
        <w:rPr>
          <w:rFonts w:ascii="Times New Roman" w:hAnsi="Times New Roman" w:cs="Times New Roman"/>
          <w:sz w:val="24"/>
          <w:szCs w:val="24"/>
        </w:rPr>
        <w:t>. Účastní se workshopů zaměřených na práci s médii.</w:t>
      </w:r>
    </w:p>
    <w:p w:rsidR="00B35220" w:rsidRPr="00B35220" w:rsidRDefault="00B35220" w:rsidP="00B352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B7ECF" w:rsidRDefault="00EE3260" w:rsidP="00001C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jsou podporováni v účasti na oborových a předmětových soutěžích, sportovních soutěžích, uměleckých soutěžích a dalších</w:t>
      </w:r>
      <w:r w:rsidR="00001C42">
        <w:rPr>
          <w:rFonts w:ascii="Times New Roman" w:hAnsi="Times New Roman" w:cs="Times New Roman"/>
          <w:sz w:val="24"/>
          <w:szCs w:val="24"/>
        </w:rPr>
        <w:t>.</w:t>
      </w:r>
    </w:p>
    <w:p w:rsidR="00001C42" w:rsidRPr="00B35220" w:rsidRDefault="00001C42" w:rsidP="00B35220">
      <w:pPr>
        <w:rPr>
          <w:rFonts w:ascii="Times New Roman" w:hAnsi="Times New Roman" w:cs="Times New Roman"/>
          <w:sz w:val="24"/>
          <w:szCs w:val="24"/>
        </w:rPr>
        <w:sectPr w:rsidR="00001C42" w:rsidRPr="00B35220" w:rsidSect="00001C42">
          <w:type w:val="continuous"/>
          <w:pgSz w:w="16838" w:h="11906" w:orient="landscape"/>
          <w:pgMar w:top="851" w:right="794" w:bottom="851" w:left="794" w:header="709" w:footer="709" w:gutter="0"/>
          <w:cols w:num="3" w:space="708"/>
          <w:docGrid w:linePitch="360"/>
        </w:sectPr>
      </w:pPr>
    </w:p>
    <w:p w:rsidR="00B35220" w:rsidRPr="00347F49" w:rsidRDefault="00B35220" w:rsidP="00792D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220">
        <w:rPr>
          <w:rFonts w:ascii="Times New Roman" w:hAnsi="Times New Roman" w:cs="Times New Roman"/>
          <w:b/>
          <w:sz w:val="24"/>
          <w:szCs w:val="24"/>
        </w:rPr>
        <w:t>Ve školním roce 202</w:t>
      </w:r>
      <w:r w:rsidR="00792D15">
        <w:rPr>
          <w:rFonts w:ascii="Times New Roman" w:hAnsi="Times New Roman" w:cs="Times New Roman"/>
          <w:b/>
          <w:sz w:val="24"/>
          <w:szCs w:val="24"/>
        </w:rPr>
        <w:t>4</w:t>
      </w:r>
      <w:r w:rsidRPr="00B35220">
        <w:rPr>
          <w:rFonts w:ascii="Times New Roman" w:hAnsi="Times New Roman" w:cs="Times New Roman"/>
          <w:b/>
          <w:sz w:val="24"/>
          <w:szCs w:val="24"/>
        </w:rPr>
        <w:t>-202</w:t>
      </w:r>
      <w:r w:rsidR="00792D15">
        <w:rPr>
          <w:rFonts w:ascii="Times New Roman" w:hAnsi="Times New Roman" w:cs="Times New Roman"/>
          <w:b/>
          <w:sz w:val="24"/>
          <w:szCs w:val="24"/>
        </w:rPr>
        <w:t>5</w:t>
      </w:r>
      <w:r w:rsidRPr="00B35220">
        <w:rPr>
          <w:rFonts w:ascii="Times New Roman" w:hAnsi="Times New Roman" w:cs="Times New Roman"/>
          <w:b/>
          <w:sz w:val="24"/>
          <w:szCs w:val="24"/>
        </w:rPr>
        <w:t xml:space="preserve"> plánujeme otevřít 1 třídu s rozšířenou výukou IKT. </w:t>
      </w:r>
      <w:r w:rsidRPr="00347F49">
        <w:rPr>
          <w:rFonts w:ascii="Times New Roman" w:hAnsi="Times New Roman" w:cs="Times New Roman"/>
          <w:b/>
          <w:sz w:val="28"/>
          <w:szCs w:val="28"/>
          <w:u w:val="single"/>
        </w:rPr>
        <w:t xml:space="preserve">Testy pro zájemce se konají </w:t>
      </w:r>
      <w:r w:rsidR="00792D1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347F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92D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7F49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792D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7F49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792D1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47F49">
        <w:rPr>
          <w:rFonts w:ascii="Times New Roman" w:hAnsi="Times New Roman" w:cs="Times New Roman"/>
          <w:b/>
          <w:sz w:val="28"/>
          <w:szCs w:val="28"/>
          <w:u w:val="single"/>
        </w:rPr>
        <w:t xml:space="preserve"> od </w:t>
      </w:r>
      <w:r w:rsidR="009C319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47F49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792D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7F49">
        <w:rPr>
          <w:rFonts w:ascii="Times New Roman" w:hAnsi="Times New Roman" w:cs="Times New Roman"/>
          <w:b/>
          <w:sz w:val="28"/>
          <w:szCs w:val="28"/>
          <w:u w:val="single"/>
        </w:rPr>
        <w:t>hod</w:t>
      </w:r>
      <w:r w:rsidRPr="00347F49">
        <w:rPr>
          <w:rFonts w:ascii="Times New Roman" w:hAnsi="Times New Roman" w:cs="Times New Roman"/>
          <w:b/>
          <w:sz w:val="28"/>
          <w:szCs w:val="28"/>
        </w:rPr>
        <w:t>. v prostorách školy a jsou z matematiky a všeobecného přehledu.</w:t>
      </w:r>
    </w:p>
    <w:p w:rsidR="00B35220" w:rsidRPr="00B35220" w:rsidRDefault="00B35220" w:rsidP="00B35220">
      <w:pPr>
        <w:tabs>
          <w:tab w:val="left" w:pos="13164"/>
        </w:tabs>
        <w:rPr>
          <w:rFonts w:ascii="Times New Roman" w:hAnsi="Times New Roman" w:cs="Times New Roman"/>
          <w:b/>
          <w:sz w:val="24"/>
          <w:szCs w:val="24"/>
        </w:rPr>
      </w:pPr>
      <w:r w:rsidRPr="00B35220">
        <w:rPr>
          <w:rFonts w:ascii="Times New Roman" w:hAnsi="Times New Roman" w:cs="Times New Roman"/>
          <w:b/>
          <w:sz w:val="24"/>
          <w:szCs w:val="24"/>
        </w:rPr>
        <w:t xml:space="preserve">Pro zájemce je naší školou organizován </w:t>
      </w:r>
      <w:r w:rsidRPr="00347F49">
        <w:rPr>
          <w:rFonts w:ascii="Times New Roman" w:hAnsi="Times New Roman" w:cs="Times New Roman"/>
          <w:b/>
          <w:sz w:val="28"/>
          <w:szCs w:val="28"/>
          <w:u w:val="single"/>
        </w:rPr>
        <w:t xml:space="preserve">Den otevřených dveří, který se koná v úterý </w:t>
      </w:r>
      <w:r w:rsidR="00792D15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347F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92D15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347F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92D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7F49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792D15">
        <w:rPr>
          <w:rFonts w:ascii="Times New Roman" w:hAnsi="Times New Roman" w:cs="Times New Roman"/>
          <w:b/>
          <w:sz w:val="28"/>
          <w:szCs w:val="28"/>
          <w:u w:val="single"/>
        </w:rPr>
        <w:t>4 od 9. 00 hod. do 16. 00 hod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D1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Zde se </w:t>
      </w:r>
      <w:r w:rsidRPr="00B35220">
        <w:rPr>
          <w:rFonts w:ascii="Times New Roman" w:hAnsi="Times New Roman" w:cs="Times New Roman"/>
          <w:b/>
          <w:sz w:val="24"/>
          <w:szCs w:val="24"/>
        </w:rPr>
        <w:t>můžete potkat s našimi učite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B35220">
        <w:rPr>
          <w:rFonts w:ascii="Times New Roman" w:hAnsi="Times New Roman" w:cs="Times New Roman"/>
          <w:b/>
          <w:sz w:val="24"/>
          <w:szCs w:val="24"/>
        </w:rPr>
        <w:t>i, ale i našimi žáky. Na této akci Vám rádi zodpovíme vaše dotazy.</w:t>
      </w:r>
      <w:r w:rsidR="00347F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sectPr w:rsidR="00B35220" w:rsidRPr="00B35220" w:rsidSect="00B35220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7D1C"/>
    <w:multiLevelType w:val="hybridMultilevel"/>
    <w:tmpl w:val="4D9844EC"/>
    <w:lvl w:ilvl="0" w:tplc="D3FE30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E3BCB"/>
    <w:multiLevelType w:val="hybridMultilevel"/>
    <w:tmpl w:val="1E7E07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15"/>
    <w:rsid w:val="00001C42"/>
    <w:rsid w:val="00347F49"/>
    <w:rsid w:val="003A6671"/>
    <w:rsid w:val="00435A95"/>
    <w:rsid w:val="004445C9"/>
    <w:rsid w:val="00490DF6"/>
    <w:rsid w:val="00734D62"/>
    <w:rsid w:val="00792D15"/>
    <w:rsid w:val="009C319A"/>
    <w:rsid w:val="00A166E1"/>
    <w:rsid w:val="00A24900"/>
    <w:rsid w:val="00B35220"/>
    <w:rsid w:val="00C975E6"/>
    <w:rsid w:val="00D55115"/>
    <w:rsid w:val="00E1669C"/>
    <w:rsid w:val="00EB7ECF"/>
    <w:rsid w:val="00E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DB0D5-4C76-4FE1-9D2C-D402AEAF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5831-BA37-40CC-9956-CC033F2D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Švarcová Alena</dc:creator>
  <cp:keywords/>
  <dc:description/>
  <cp:lastModifiedBy>Kubíčková Kateřina</cp:lastModifiedBy>
  <cp:revision>2</cp:revision>
  <cp:lastPrinted>2023-01-16T12:55:00Z</cp:lastPrinted>
  <dcterms:created xsi:type="dcterms:W3CDTF">2024-02-27T07:10:00Z</dcterms:created>
  <dcterms:modified xsi:type="dcterms:W3CDTF">2024-02-27T07:10:00Z</dcterms:modified>
</cp:coreProperties>
</file>